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1F982E" w14:textId="77777777" w:rsidR="004319DD" w:rsidRDefault="004319DD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88F63A" wp14:editId="4C5ACE76">
                <wp:simplePos x="0" y="0"/>
                <wp:positionH relativeFrom="column">
                  <wp:posOffset>1765935</wp:posOffset>
                </wp:positionH>
                <wp:positionV relativeFrom="paragraph">
                  <wp:posOffset>-342900</wp:posOffset>
                </wp:positionV>
                <wp:extent cx="3657600" cy="685800"/>
                <wp:effectExtent l="0" t="0" r="0" b="0"/>
                <wp:wrapNone/>
                <wp:docPr id="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835E72" w14:textId="77777777" w:rsidR="00FB2362" w:rsidRPr="00E7322E" w:rsidRDefault="00FB2362" w:rsidP="004F7A1F">
                            <w:pPr>
                              <w:jc w:val="right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Unit 6</w:t>
                            </w:r>
                            <w:r w:rsidRPr="00C521C8">
                              <w:rPr>
                                <w:i/>
                                <w:sz w:val="16"/>
                              </w:rPr>
                              <w:t xml:space="preserve">: </w:t>
                            </w:r>
                            <w:r>
                              <w:rPr>
                                <w:i/>
                                <w:sz w:val="16"/>
                              </w:rPr>
                              <w:t>World War II (1940-1950)</w:t>
                            </w:r>
                            <w:r>
                              <w:rPr>
                                <w:i/>
                                <w:sz w:val="16"/>
                              </w:rPr>
                              <w:br/>
                            </w:r>
                            <w:r>
                              <w:rPr>
                                <w:sz w:val="16"/>
                              </w:rPr>
                              <w:t xml:space="preserve">Note/Assignment </w:t>
                            </w:r>
                            <w:r w:rsidRPr="00C521C8">
                              <w:rPr>
                                <w:sz w:val="16"/>
                              </w:rPr>
                              <w:t xml:space="preserve">Sheet </w:t>
                            </w:r>
                            <w:r>
                              <w:rPr>
                                <w:sz w:val="16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4" o:spid="_x0000_s1026" type="#_x0000_t202" style="position:absolute;margin-left:139.05pt;margin-top:-26.95pt;width:4in;height:5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" filled="f" stroked="f">
                <v:textbox inset=",7.2pt,,7.2pt">
                  <w:txbxContent>
                    <w:p w14:paraId="1A835E72" w14:textId="77777777" w:rsidR="00FB2362" w:rsidRPr="00E7322E" w:rsidRDefault="00FB2362" w:rsidP="004F7A1F">
                      <w:pPr>
                        <w:jc w:val="right"/>
                        <w:rPr>
                          <w:i/>
                          <w:sz w:val="16"/>
                        </w:rPr>
                      </w:pPr>
                      <w:r>
                        <w:rPr>
                          <w:i/>
                          <w:sz w:val="16"/>
                        </w:rPr>
                        <w:t>Unit 6</w:t>
                      </w:r>
                      <w:r w:rsidRPr="00C521C8">
                        <w:rPr>
                          <w:i/>
                          <w:sz w:val="16"/>
                        </w:rPr>
                        <w:t xml:space="preserve">: </w:t>
                      </w:r>
                      <w:r>
                        <w:rPr>
                          <w:i/>
                          <w:sz w:val="16"/>
                        </w:rPr>
                        <w:t>World War II (1940-1950)</w:t>
                      </w:r>
                      <w:r>
                        <w:rPr>
                          <w:i/>
                          <w:sz w:val="16"/>
                        </w:rPr>
                        <w:br/>
                      </w:r>
                      <w:r>
                        <w:rPr>
                          <w:sz w:val="16"/>
                        </w:rPr>
                        <w:t xml:space="preserve">Note/Assignment </w:t>
                      </w:r>
                      <w:r w:rsidRPr="00C521C8">
                        <w:rPr>
                          <w:sz w:val="16"/>
                        </w:rPr>
                        <w:t xml:space="preserve">Sheet </w:t>
                      </w:r>
                      <w:r>
                        <w:rPr>
                          <w:sz w:val="16"/>
                        </w:rPr>
                        <w:t xml:space="preserve">  </w:t>
                      </w:r>
                      <w:r>
                        <w:rPr>
                          <w:b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AF51F8" wp14:editId="2AE86D6A">
                <wp:simplePos x="0" y="0"/>
                <wp:positionH relativeFrom="column">
                  <wp:posOffset>-685800</wp:posOffset>
                </wp:positionH>
                <wp:positionV relativeFrom="paragraph">
                  <wp:posOffset>-228600</wp:posOffset>
                </wp:positionV>
                <wp:extent cx="1600200" cy="457200"/>
                <wp:effectExtent l="0" t="0" r="0" b="0"/>
                <wp:wrapTight wrapText="bothSides">
                  <wp:wrapPolygon edited="0">
                    <wp:start x="343" y="1200"/>
                    <wp:lineTo x="343" y="19200"/>
                    <wp:lineTo x="20914" y="19200"/>
                    <wp:lineTo x="20914" y="1200"/>
                    <wp:lineTo x="343" y="1200"/>
                  </wp:wrapPolygon>
                </wp:wrapTight>
                <wp:docPr id="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538257" w14:textId="6655C0D4" w:rsidR="00FB2362" w:rsidRPr="004F4F01" w:rsidRDefault="00FB2362" w:rsidP="004F7A1F">
                            <w:pPr>
                              <w:rPr>
                                <w:sz w:val="16"/>
                              </w:rPr>
                            </w:pPr>
                            <w:r w:rsidRPr="004F4F01">
                              <w:rPr>
                                <w:sz w:val="16"/>
                              </w:rPr>
                              <w:t>www.</w:t>
                            </w:r>
                            <w:r w:rsidR="00B26420">
                              <w:rPr>
                                <w:sz w:val="16"/>
                              </w:rPr>
                              <w:t>afhsmorris</w:t>
                            </w:r>
                            <w:bookmarkStart w:id="0" w:name="_GoBack"/>
                            <w:bookmarkEnd w:id="0"/>
                            <w:r w:rsidRPr="004F4F01">
                              <w:rPr>
                                <w:sz w:val="16"/>
                              </w:rPr>
                              <w:t>.weebly.com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5" o:spid="_x0000_s1027" type="#_x0000_t202" style="position:absolute;margin-left:-53.95pt;margin-top:-17.95pt;width:126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" filled="f" stroked="f">
                <v:textbox inset=",7.2pt,,7.2pt">
                  <w:txbxContent>
                    <w:p w14:paraId="1A538257" w14:textId="6655C0D4" w:rsidR="00FB2362" w:rsidRPr="004F4F01" w:rsidRDefault="00FB2362" w:rsidP="004F7A1F">
                      <w:pPr>
                        <w:rPr>
                          <w:sz w:val="16"/>
                        </w:rPr>
                      </w:pPr>
                      <w:r w:rsidRPr="004F4F01">
                        <w:rPr>
                          <w:sz w:val="16"/>
                        </w:rPr>
                        <w:t>www.</w:t>
                      </w:r>
                      <w:r w:rsidR="00B26420">
                        <w:rPr>
                          <w:sz w:val="16"/>
                        </w:rPr>
                        <w:t>afhsmorris</w:t>
                      </w:r>
                      <w:bookmarkStart w:id="1" w:name="_GoBack"/>
                      <w:bookmarkEnd w:id="1"/>
                      <w:r w:rsidRPr="004F4F01">
                        <w:rPr>
                          <w:sz w:val="16"/>
                        </w:rPr>
                        <w:t>.weebly.com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201E0E14" w14:textId="77777777" w:rsidR="007A7FC7" w:rsidRDefault="003C1050">
      <w:r>
        <w:t>Name: ________________________________________ Date: ________________ Period: ___________</w:t>
      </w:r>
    </w:p>
    <w:p w14:paraId="3C0EE849" w14:textId="77777777" w:rsidR="007A32CB" w:rsidRDefault="00882A14" w:rsidP="003C1050">
      <w:pPr>
        <w:jc w:val="center"/>
        <w:rPr>
          <w:rFonts w:ascii="Boston Traffic" w:hAnsi="Boston Traffic"/>
          <w:sz w:val="24"/>
          <w:szCs w:val="24"/>
        </w:rPr>
      </w:pPr>
      <w:r w:rsidRPr="004319DD">
        <w:rPr>
          <w:rFonts w:ascii="Capitals" w:hAnsi="Capitals"/>
          <w:b/>
          <w:sz w:val="24"/>
          <w:szCs w:val="36"/>
        </w:rPr>
        <w:t>Does Just War Exist?:</w:t>
      </w:r>
      <w:r w:rsidR="00E40E30">
        <w:rPr>
          <w:rFonts w:ascii="Astonished" w:hAnsi="Astonished"/>
          <w:sz w:val="36"/>
          <w:szCs w:val="36"/>
        </w:rPr>
        <w:t xml:space="preserve"> </w:t>
      </w:r>
      <w:r w:rsidRPr="004319DD">
        <w:rPr>
          <w:rFonts w:ascii="Capitals" w:hAnsi="Capitals"/>
          <w:sz w:val="40"/>
          <w:szCs w:val="24"/>
        </w:rPr>
        <w:t>IT BEGINS</w:t>
      </w:r>
      <w:r w:rsidR="00E40E30" w:rsidRPr="004319DD">
        <w:rPr>
          <w:rFonts w:ascii="Capitals" w:hAnsi="Capitals"/>
          <w:sz w:val="40"/>
          <w:szCs w:val="24"/>
        </w:rPr>
        <w:t>...</w:t>
      </w:r>
    </w:p>
    <w:p w14:paraId="22F21C40" w14:textId="77777777" w:rsidR="003C1050" w:rsidRPr="007A32CB" w:rsidRDefault="00932235" w:rsidP="003C1050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BA3893" wp14:editId="50193AAA">
                <wp:simplePos x="0" y="0"/>
                <wp:positionH relativeFrom="column">
                  <wp:posOffset>-5715</wp:posOffset>
                </wp:positionH>
                <wp:positionV relativeFrom="paragraph">
                  <wp:posOffset>492125</wp:posOffset>
                </wp:positionV>
                <wp:extent cx="930275" cy="260985"/>
                <wp:effectExtent l="0" t="0" r="15240" b="889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275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BA1852" w14:textId="77777777" w:rsidR="00FB2362" w:rsidRPr="007A32CB" w:rsidRDefault="00FB2362">
                            <w:pPr>
                              <w:rPr>
                                <w:b/>
                                <w:i/>
                              </w:rPr>
                            </w:pPr>
                            <w:r w:rsidRPr="007A32CB">
                              <w:rPr>
                                <w:b/>
                                <w:i/>
                              </w:rPr>
                              <w:t>Map 1: 1936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-.4pt;margin-top:38.75pt;width:73.25pt;height:20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">
                <v:textbox>
                  <w:txbxContent>
                    <w:p w:rsidR="00FB2362" w:rsidRPr="007A32CB" w:rsidRDefault="00FB2362">
                      <w:pPr>
                        <w:rPr>
                          <w:b/>
                          <w:i/>
                        </w:rPr>
                      </w:pPr>
                      <w:r w:rsidRPr="007A32CB">
                        <w:rPr>
                          <w:b/>
                          <w:i/>
                        </w:rPr>
                        <w:t>Map 1: 1936</w:t>
                      </w:r>
                    </w:p>
                  </w:txbxContent>
                </v:textbox>
              </v:shape>
            </w:pict>
          </mc:Fallback>
        </mc:AlternateContent>
      </w:r>
      <w:r w:rsidR="003C1050" w:rsidRPr="007A32CB">
        <w:rPr>
          <w:b/>
        </w:rPr>
        <w:t>I. The Path to War</w:t>
      </w:r>
      <w:r w:rsidR="007A32CB" w:rsidRPr="007A32CB">
        <w:rPr>
          <w:b/>
        </w:rPr>
        <w:br/>
      </w:r>
    </w:p>
    <w:p w14:paraId="3D329406" w14:textId="77777777" w:rsidR="007A32CB" w:rsidRDefault="007A32CB" w:rsidP="003C1050"/>
    <w:p w14:paraId="58657CAD" w14:textId="77777777" w:rsidR="003C1050" w:rsidRDefault="003C1050" w:rsidP="003C1050">
      <w:r>
        <w:tab/>
        <w:t>A. The Austrian Anschluss</w:t>
      </w:r>
      <w:r w:rsidR="007A32CB">
        <w:br/>
      </w:r>
    </w:p>
    <w:p w14:paraId="486CD229" w14:textId="77777777" w:rsidR="003C1050" w:rsidRDefault="003C1050" w:rsidP="003C1050">
      <w:r>
        <w:tab/>
        <w:t xml:space="preserve">B. </w:t>
      </w:r>
      <w:r w:rsidRPr="007A32CB">
        <w:rPr>
          <w:i/>
        </w:rPr>
        <w:t>The Munich Crisis</w:t>
      </w:r>
      <w:r w:rsidR="007A32CB">
        <w:rPr>
          <w:i/>
        </w:rPr>
        <w:br/>
      </w:r>
    </w:p>
    <w:p w14:paraId="11C75C85" w14:textId="77777777" w:rsidR="003C1050" w:rsidRDefault="003C1050" w:rsidP="003C1050">
      <w:r>
        <w:tab/>
      </w:r>
      <w:r>
        <w:tab/>
        <w:t>Hitler's Demands</w:t>
      </w:r>
      <w:r w:rsidR="007A32CB">
        <w:br/>
      </w:r>
    </w:p>
    <w:p w14:paraId="283503D4" w14:textId="77777777" w:rsidR="003C1050" w:rsidRDefault="003C1050" w:rsidP="003C1050">
      <w:r>
        <w:tab/>
      </w:r>
      <w:r>
        <w:tab/>
        <w:t>The Munich Agreement</w:t>
      </w:r>
      <w:r w:rsidR="007A32CB">
        <w:br/>
      </w:r>
    </w:p>
    <w:p w14:paraId="14E0A79F" w14:textId="77777777" w:rsidR="003C1050" w:rsidRDefault="003C1050" w:rsidP="003C1050">
      <w:r>
        <w:tab/>
      </w:r>
      <w:r>
        <w:tab/>
      </w:r>
      <w:r>
        <w:tab/>
        <w:t>Appeasement</w:t>
      </w:r>
      <w:r w:rsidR="007A32CB">
        <w:br/>
      </w:r>
    </w:p>
    <w:p w14:paraId="098B3CCE" w14:textId="77777777" w:rsidR="003C1050" w:rsidRDefault="003C1050" w:rsidP="003C1050">
      <w:r>
        <w:tab/>
      </w:r>
      <w:r>
        <w:tab/>
      </w:r>
      <w:r>
        <w:tab/>
        <w:t>Czechoslovakia</w:t>
      </w:r>
      <w:r w:rsidR="004319DD">
        <w:t xml:space="preserve"> (Sudetenland Region)</w:t>
      </w:r>
      <w:r w:rsidR="007A32CB">
        <w:br/>
      </w:r>
    </w:p>
    <w:p w14:paraId="3DA86D99" w14:textId="77777777" w:rsidR="003C1050" w:rsidRDefault="003C1050" w:rsidP="003C1050">
      <w:r>
        <w:tab/>
      </w:r>
      <w:r>
        <w:tab/>
      </w:r>
      <w:r>
        <w:tab/>
        <w:t>British Prime Minister: Neville Chamberlain</w:t>
      </w:r>
      <w:r w:rsidR="007A32CB">
        <w:br/>
      </w:r>
    </w:p>
    <w:p w14:paraId="01815A5B" w14:textId="77777777" w:rsidR="003C1050" w:rsidRDefault="00932235" w:rsidP="003C1050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EC6EBC" wp14:editId="73612079">
                <wp:simplePos x="0" y="0"/>
                <wp:positionH relativeFrom="column">
                  <wp:posOffset>-5715</wp:posOffset>
                </wp:positionH>
                <wp:positionV relativeFrom="paragraph">
                  <wp:posOffset>621665</wp:posOffset>
                </wp:positionV>
                <wp:extent cx="930275" cy="260985"/>
                <wp:effectExtent l="0" t="0" r="15240" b="1905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275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47ECEF" w14:textId="77777777" w:rsidR="00FB2362" w:rsidRPr="007A32CB" w:rsidRDefault="00FB2362" w:rsidP="007A32CB">
                            <w:pPr>
                              <w:rPr>
                                <w:b/>
                                <w:i/>
                              </w:rPr>
                            </w:pPr>
                            <w:r w:rsidRPr="007A32CB">
                              <w:rPr>
                                <w:b/>
                                <w:i/>
                              </w:rPr>
                              <w:t>Map 2: 1938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-.4pt;margin-top:48.95pt;width:73.25pt;height:20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">
                <v:textbox>
                  <w:txbxContent>
                    <w:p w:rsidR="00FB2362" w:rsidRPr="007A32CB" w:rsidRDefault="00FB2362" w:rsidP="007A32CB">
                      <w:pPr>
                        <w:rPr>
                          <w:b/>
                          <w:i/>
                        </w:rPr>
                      </w:pPr>
                      <w:r w:rsidRPr="007A32CB">
                        <w:rPr>
                          <w:b/>
                          <w:i/>
                        </w:rPr>
                        <w:t>Map 2: 1938</w:t>
                      </w:r>
                    </w:p>
                  </w:txbxContent>
                </v:textbox>
              </v:shape>
            </w:pict>
          </mc:Fallback>
        </mc:AlternateContent>
      </w:r>
      <w:r w:rsidR="003C1050">
        <w:tab/>
        <w:t xml:space="preserve">C. </w:t>
      </w:r>
      <w:r w:rsidR="003C1050" w:rsidRPr="007A32CB">
        <w:rPr>
          <w:i/>
        </w:rPr>
        <w:t>The Nazi-Soviet Pact</w:t>
      </w:r>
      <w:r w:rsidR="007A32CB">
        <w:rPr>
          <w:i/>
        </w:rPr>
        <w:br/>
      </w:r>
      <w:r w:rsidR="007A32CB">
        <w:br/>
      </w:r>
      <w:r w:rsidR="007A32CB">
        <w:br/>
      </w:r>
    </w:p>
    <w:p w14:paraId="5A740B61" w14:textId="77777777" w:rsidR="003C1050" w:rsidRPr="007A32CB" w:rsidRDefault="003C1050" w:rsidP="003C1050">
      <w:pPr>
        <w:rPr>
          <w:b/>
        </w:rPr>
      </w:pPr>
      <w:r w:rsidRPr="007A32CB">
        <w:rPr>
          <w:b/>
        </w:rPr>
        <w:t>II.  The German Offensive Begins</w:t>
      </w:r>
    </w:p>
    <w:p w14:paraId="30E57C88" w14:textId="77777777" w:rsidR="007A32CB" w:rsidRDefault="007A32CB" w:rsidP="003C1050"/>
    <w:p w14:paraId="6EE728BF" w14:textId="77777777" w:rsidR="003C1050" w:rsidRDefault="00932235" w:rsidP="003C1050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27BDA9" wp14:editId="3FA3F867">
                <wp:simplePos x="0" y="0"/>
                <wp:positionH relativeFrom="column">
                  <wp:posOffset>0</wp:posOffset>
                </wp:positionH>
                <wp:positionV relativeFrom="paragraph">
                  <wp:posOffset>279400</wp:posOffset>
                </wp:positionV>
                <wp:extent cx="1583055" cy="260985"/>
                <wp:effectExtent l="0" t="0" r="17145" b="1841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3055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A8CB4B" w14:textId="77777777" w:rsidR="00FB2362" w:rsidRPr="007A32CB" w:rsidRDefault="00FB2362" w:rsidP="007A32CB">
                            <w:pPr>
                              <w:rPr>
                                <w:b/>
                                <w:i/>
                              </w:rPr>
                            </w:pPr>
                            <w:r w:rsidRPr="007A32CB">
                              <w:rPr>
                                <w:b/>
                                <w:i/>
                              </w:rPr>
                              <w:t>Map 3: September 1939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0;margin-top:22pt;width:124.65pt;height:20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">
                <v:textbox>
                  <w:txbxContent>
                    <w:p w14:paraId="35A8CB4B" w14:textId="77777777" w:rsidR="00FB2362" w:rsidRPr="007A32CB" w:rsidRDefault="00FB2362" w:rsidP="007A32CB">
                      <w:pPr>
                        <w:rPr>
                          <w:b/>
                          <w:i/>
                        </w:rPr>
                      </w:pPr>
                      <w:r w:rsidRPr="007A32CB">
                        <w:rPr>
                          <w:b/>
                          <w:i/>
                        </w:rPr>
                        <w:t>Map 3: September 1939</w:t>
                      </w:r>
                    </w:p>
                  </w:txbxContent>
                </v:textbox>
              </v:shape>
            </w:pict>
          </mc:Fallback>
        </mc:AlternateContent>
      </w:r>
      <w:r w:rsidR="003C1050">
        <w:tab/>
        <w:t>A. Blitzkrieg in Poland</w:t>
      </w:r>
    </w:p>
    <w:p w14:paraId="35132232" w14:textId="77777777" w:rsidR="004319DD" w:rsidRDefault="007A32CB" w:rsidP="003C1050">
      <w:r>
        <w:br/>
      </w:r>
    </w:p>
    <w:p w14:paraId="3A13A6EA" w14:textId="77777777" w:rsidR="003C1050" w:rsidRDefault="004319DD" w:rsidP="003C1050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7D5293" wp14:editId="32D58BFF">
                <wp:simplePos x="0" y="0"/>
                <wp:positionH relativeFrom="column">
                  <wp:posOffset>0</wp:posOffset>
                </wp:positionH>
                <wp:positionV relativeFrom="paragraph">
                  <wp:posOffset>465455</wp:posOffset>
                </wp:positionV>
                <wp:extent cx="1246505" cy="260985"/>
                <wp:effectExtent l="0" t="0" r="23495" b="1841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6505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81B8D0" w14:textId="77777777" w:rsidR="00FB2362" w:rsidRPr="007A32CB" w:rsidRDefault="00FB2362" w:rsidP="007A32CB">
                            <w:pPr>
                              <w:rPr>
                                <w:b/>
                                <w:i/>
                              </w:rPr>
                            </w:pPr>
                            <w:r w:rsidRPr="007A32CB">
                              <w:rPr>
                                <w:b/>
                                <w:i/>
                              </w:rPr>
                              <w:t>Map 4: April 1940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0;margin-top:36.65pt;width:98.15pt;height:20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">
                <v:textbox>
                  <w:txbxContent>
                    <w:p w14:paraId="4381B8D0" w14:textId="77777777" w:rsidR="00FB2362" w:rsidRPr="007A32CB" w:rsidRDefault="00FB2362" w:rsidP="007A32CB">
                      <w:pPr>
                        <w:rPr>
                          <w:b/>
                          <w:i/>
                        </w:rPr>
                      </w:pPr>
                      <w:r w:rsidRPr="007A32CB">
                        <w:rPr>
                          <w:b/>
                          <w:i/>
                        </w:rPr>
                        <w:t>Map 4: April 1940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 w:rsidR="003C1050">
        <w:t>B. The Phony War</w:t>
      </w:r>
      <w:r w:rsidR="007A32CB">
        <w:br/>
      </w:r>
    </w:p>
    <w:p w14:paraId="1EF7352D" w14:textId="77777777" w:rsidR="007A32CB" w:rsidRDefault="004319DD" w:rsidP="003C1050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689120" wp14:editId="57944A25">
                <wp:simplePos x="0" y="0"/>
                <wp:positionH relativeFrom="column">
                  <wp:posOffset>-228600</wp:posOffset>
                </wp:positionH>
                <wp:positionV relativeFrom="paragraph">
                  <wp:posOffset>403860</wp:posOffset>
                </wp:positionV>
                <wp:extent cx="3723005" cy="0"/>
                <wp:effectExtent l="0" t="0" r="36195" b="25400"/>
                <wp:wrapNone/>
                <wp:docPr id="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230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-17.95pt;margin-top:31.8pt;width:293.1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"/>
            </w:pict>
          </mc:Fallback>
        </mc:AlternateContent>
      </w:r>
    </w:p>
    <w:p w14:paraId="0CBFD4D8" w14:textId="77777777" w:rsidR="004319DD" w:rsidRDefault="004319DD" w:rsidP="003C1050"/>
    <w:p w14:paraId="36551F9C" w14:textId="77777777" w:rsidR="004319DD" w:rsidRDefault="004319DD" w:rsidP="003C1050"/>
    <w:p w14:paraId="7AAA85E6" w14:textId="77777777" w:rsidR="007A32CB" w:rsidRDefault="004319DD" w:rsidP="003C105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ED5F41" wp14:editId="236C3D72">
                <wp:simplePos x="0" y="0"/>
                <wp:positionH relativeFrom="column">
                  <wp:posOffset>0</wp:posOffset>
                </wp:positionH>
                <wp:positionV relativeFrom="paragraph">
                  <wp:posOffset>-342900</wp:posOffset>
                </wp:positionV>
                <wp:extent cx="1246505" cy="260985"/>
                <wp:effectExtent l="0" t="0" r="23495" b="1841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6505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8F9C71" w14:textId="77777777" w:rsidR="00FB2362" w:rsidRPr="007A32CB" w:rsidRDefault="00FB2362" w:rsidP="007A32CB">
                            <w:pPr>
                              <w:rPr>
                                <w:b/>
                                <w:i/>
                              </w:rPr>
                            </w:pPr>
                            <w:r w:rsidRPr="007A32CB">
                              <w:rPr>
                                <w:b/>
                                <w:i/>
                              </w:rPr>
                              <w:t>Map 5: May 1940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2" type="#_x0000_t202" style="position:absolute;margin-left:0;margin-top:-26.95pt;width:98.15pt;height:2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">
                <v:textbox>
                  <w:txbxContent>
                    <w:p w14:paraId="3A8F9C71" w14:textId="77777777" w:rsidR="00FB2362" w:rsidRPr="007A32CB" w:rsidRDefault="00FB2362" w:rsidP="007A32CB">
                      <w:pPr>
                        <w:rPr>
                          <w:b/>
                          <w:i/>
                        </w:rPr>
                      </w:pPr>
                      <w:r w:rsidRPr="007A32CB">
                        <w:rPr>
                          <w:b/>
                          <w:i/>
                        </w:rPr>
                        <w:t>Map 5: May 1940</w:t>
                      </w:r>
                    </w:p>
                  </w:txbxContent>
                </v:textbox>
              </v:shape>
            </w:pict>
          </mc:Fallback>
        </mc:AlternateContent>
      </w:r>
      <w:r w:rsidR="007A32CB">
        <w:tab/>
        <w:t>C. Dunkirk Evacuation</w:t>
      </w:r>
      <w:r w:rsidR="007A32CB">
        <w:br/>
      </w:r>
      <w:r w:rsidR="00942BBC">
        <w:br/>
      </w:r>
    </w:p>
    <w:p w14:paraId="7ADFCDC6" w14:textId="77777777" w:rsidR="007A32CB" w:rsidRPr="007A32CB" w:rsidRDefault="003C1050" w:rsidP="003C1050">
      <w:pPr>
        <w:rPr>
          <w:b/>
        </w:rPr>
      </w:pPr>
      <w:r w:rsidRPr="007A32CB">
        <w:rPr>
          <w:b/>
        </w:rPr>
        <w:t>III. France and Britain Fight On</w:t>
      </w:r>
    </w:p>
    <w:p w14:paraId="76E623A1" w14:textId="77777777" w:rsidR="003C1050" w:rsidRDefault="003C1050" w:rsidP="003C1050">
      <w:r>
        <w:tab/>
        <w:t>A. The Fall of France</w:t>
      </w:r>
    </w:p>
    <w:p w14:paraId="75F1DDAF" w14:textId="77777777" w:rsidR="007A32CB" w:rsidRDefault="004319DD" w:rsidP="003C1050">
      <w:r>
        <w:rPr>
          <w:rFonts w:ascii="Boston Traffic" w:hAnsi="Boston Traff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7E0992" wp14:editId="2041E0A3">
                <wp:simplePos x="0" y="0"/>
                <wp:positionH relativeFrom="column">
                  <wp:posOffset>114300</wp:posOffset>
                </wp:positionH>
                <wp:positionV relativeFrom="paragraph">
                  <wp:posOffset>29845</wp:posOffset>
                </wp:positionV>
                <wp:extent cx="1246505" cy="260985"/>
                <wp:effectExtent l="0" t="0" r="23495" b="18415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6505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97BDF0" w14:textId="77777777" w:rsidR="00FB2362" w:rsidRPr="007A32CB" w:rsidRDefault="00FB2362" w:rsidP="007A32CB">
                            <w:pPr>
                              <w:rPr>
                                <w:b/>
                                <w:i/>
                              </w:rPr>
                            </w:pPr>
                            <w:r w:rsidRPr="007A32CB">
                              <w:rPr>
                                <w:b/>
                                <w:i/>
                              </w:rPr>
                              <w:t>Map 6: June 1940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9pt;margin-top:2.35pt;width:98.15pt;height:20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">
                <v:textbox>
                  <w:txbxContent>
                    <w:p w14:paraId="1197BDF0" w14:textId="77777777" w:rsidR="00FB2362" w:rsidRPr="007A32CB" w:rsidRDefault="00FB2362" w:rsidP="007A32CB">
                      <w:pPr>
                        <w:rPr>
                          <w:b/>
                          <w:i/>
                        </w:rPr>
                      </w:pPr>
                      <w:r w:rsidRPr="007A32CB">
                        <w:rPr>
                          <w:b/>
                          <w:i/>
                        </w:rPr>
                        <w:t>Map 6: June 1940</w:t>
                      </w:r>
                    </w:p>
                  </w:txbxContent>
                </v:textbox>
              </v:shape>
            </w:pict>
          </mc:Fallback>
        </mc:AlternateContent>
      </w:r>
      <w:r w:rsidR="007A32CB">
        <w:br/>
      </w:r>
      <w:r w:rsidR="007A32CB">
        <w:br/>
      </w:r>
      <w:r w:rsidR="007A32CB">
        <w:br/>
      </w:r>
    </w:p>
    <w:p w14:paraId="5AD268B3" w14:textId="77777777" w:rsidR="003C1050" w:rsidRPr="003C1050" w:rsidRDefault="003C1050" w:rsidP="003C1050">
      <w:r>
        <w:tab/>
        <w:t>B. The Battle of Britain</w:t>
      </w:r>
    </w:p>
    <w:p w14:paraId="55078B0B" w14:textId="77777777" w:rsidR="00152C0D" w:rsidRDefault="00152C0D"/>
    <w:p w14:paraId="1D6E140B" w14:textId="77777777" w:rsidR="00152C0D" w:rsidRPr="00942BBC" w:rsidRDefault="00152C0D" w:rsidP="00942BBC">
      <w:pPr>
        <w:jc w:val="center"/>
        <w:rPr>
          <w:b/>
          <w:sz w:val="32"/>
        </w:rPr>
      </w:pPr>
      <w:r w:rsidRPr="00942BBC">
        <w:rPr>
          <w:b/>
          <w:sz w:val="32"/>
        </w:rPr>
        <w:t>Appeasement: Guiding Questions</w:t>
      </w:r>
    </w:p>
    <w:p w14:paraId="2303A4D1" w14:textId="12D41C4B" w:rsidR="00152C0D" w:rsidRPr="00942BBC" w:rsidRDefault="00152C0D">
      <w:pPr>
        <w:rPr>
          <w:b/>
        </w:rPr>
      </w:pPr>
      <w:r w:rsidRPr="00942BBC">
        <w:rPr>
          <w:b/>
        </w:rPr>
        <w:t>Document A: Chamberlain</w:t>
      </w:r>
      <w:r w:rsidR="00F6541E">
        <w:rPr>
          <w:b/>
        </w:rPr>
        <w:t xml:space="preserve"> (pg 2)</w:t>
      </w:r>
    </w:p>
    <w:p w14:paraId="5DD6AFF4" w14:textId="77777777" w:rsidR="00942BBC" w:rsidRDefault="00152C0D" w:rsidP="00152C0D">
      <w:pPr>
        <w:pStyle w:val="ListParagraph"/>
        <w:numPr>
          <w:ilvl w:val="0"/>
          <w:numId w:val="1"/>
        </w:numPr>
      </w:pPr>
      <w:r>
        <w:t>(Sourcing) When and where did this speech take place?  What was Chamberlain’s goal for the Munich Agreement?</w:t>
      </w:r>
    </w:p>
    <w:p w14:paraId="10290F2A" w14:textId="77777777" w:rsidR="00152C0D" w:rsidRDefault="00152C0D" w:rsidP="00942BBC">
      <w:pPr>
        <w:pStyle w:val="ListParagraph"/>
      </w:pPr>
    </w:p>
    <w:p w14:paraId="12378AD6" w14:textId="77777777" w:rsidR="00152C0D" w:rsidRDefault="00152C0D" w:rsidP="00942BBC">
      <w:pPr>
        <w:pStyle w:val="ListParagraph"/>
        <w:numPr>
          <w:ilvl w:val="0"/>
          <w:numId w:val="1"/>
        </w:numPr>
      </w:pPr>
      <w:r>
        <w:t>(Context) Why might people in England in 1938 support appeasement?</w:t>
      </w:r>
      <w:r w:rsidR="00942BBC">
        <w:br/>
      </w:r>
    </w:p>
    <w:p w14:paraId="77D5FFA4" w14:textId="77777777" w:rsidR="000E33C1" w:rsidRDefault="00152C0D" w:rsidP="00152C0D">
      <w:pPr>
        <w:pStyle w:val="ListParagraph"/>
        <w:numPr>
          <w:ilvl w:val="0"/>
          <w:numId w:val="1"/>
        </w:numPr>
      </w:pPr>
      <w:r>
        <w:t>(Close reading) What did Chamberlain claim England should do while pursuing the policy of appeasement?</w:t>
      </w:r>
      <w:r w:rsidR="00942BBC">
        <w:br/>
      </w:r>
    </w:p>
    <w:p w14:paraId="67BD36DA" w14:textId="6E4E28A2" w:rsidR="000E33C1" w:rsidRPr="00942BBC" w:rsidRDefault="000E33C1" w:rsidP="000E33C1">
      <w:pPr>
        <w:rPr>
          <w:b/>
        </w:rPr>
      </w:pPr>
      <w:r w:rsidRPr="00942BBC">
        <w:rPr>
          <w:b/>
        </w:rPr>
        <w:t>Document B: Churchill</w:t>
      </w:r>
      <w:r w:rsidR="00F6541E">
        <w:rPr>
          <w:b/>
        </w:rPr>
        <w:t xml:space="preserve"> (pg 3)</w:t>
      </w:r>
    </w:p>
    <w:p w14:paraId="60EE4832" w14:textId="77777777" w:rsidR="00942BBC" w:rsidRDefault="000E33C1" w:rsidP="000E33C1">
      <w:pPr>
        <w:pStyle w:val="ListParagraph"/>
        <w:numPr>
          <w:ilvl w:val="0"/>
          <w:numId w:val="2"/>
        </w:numPr>
      </w:pPr>
      <w:r>
        <w:t>(Sourcing) When and where did this speech take place?  What was Churchill’s purpose?</w:t>
      </w:r>
    </w:p>
    <w:p w14:paraId="3054A1CC" w14:textId="77777777" w:rsidR="000E33C1" w:rsidRDefault="000E33C1" w:rsidP="00942BBC">
      <w:pPr>
        <w:pStyle w:val="ListParagraph"/>
      </w:pPr>
    </w:p>
    <w:p w14:paraId="39CFDDB6" w14:textId="77777777" w:rsidR="000E33C1" w:rsidRDefault="000E33C1" w:rsidP="00942BBC">
      <w:pPr>
        <w:pStyle w:val="ListParagraph"/>
        <w:numPr>
          <w:ilvl w:val="0"/>
          <w:numId w:val="2"/>
        </w:numPr>
      </w:pPr>
      <w:r>
        <w:t>(Close reading) What does Churchill mean when he said instead of “snatching” Hitler’s “victuals from the table,” Chamberlain “has been content to have them served to him course by course”?</w:t>
      </w:r>
      <w:r w:rsidR="00942BBC">
        <w:br/>
      </w:r>
    </w:p>
    <w:p w14:paraId="76795758" w14:textId="77777777" w:rsidR="000E33C1" w:rsidRDefault="000E33C1" w:rsidP="00942BBC">
      <w:pPr>
        <w:pStyle w:val="ListParagraph"/>
        <w:numPr>
          <w:ilvl w:val="0"/>
          <w:numId w:val="2"/>
        </w:numPr>
      </w:pPr>
      <w:r>
        <w:t>(Context) In paragraph 2, what does Churchill claim could have prevented Germany from taking the Sudetenland?  Does he offer any evidence for this claim?</w:t>
      </w:r>
      <w:r w:rsidR="00942BBC">
        <w:br/>
      </w:r>
    </w:p>
    <w:p w14:paraId="2818CF12" w14:textId="77777777" w:rsidR="000E33C1" w:rsidRDefault="000E33C1" w:rsidP="000E33C1">
      <w:pPr>
        <w:pStyle w:val="ListParagraph"/>
        <w:numPr>
          <w:ilvl w:val="0"/>
          <w:numId w:val="2"/>
        </w:numPr>
      </w:pPr>
      <w:r>
        <w:t>(Context) What does Churchill predict will happen in Czechoslovakia?</w:t>
      </w:r>
    </w:p>
    <w:p w14:paraId="5ACCA201" w14:textId="77777777" w:rsidR="004319DD" w:rsidRDefault="004319DD" w:rsidP="004319DD">
      <w:pPr>
        <w:rPr>
          <w:i/>
        </w:rPr>
      </w:pPr>
    </w:p>
    <w:p w14:paraId="776FF09A" w14:textId="77777777" w:rsidR="004319DD" w:rsidRPr="004319DD" w:rsidRDefault="004319DD" w:rsidP="004319DD">
      <w:pPr>
        <w:rPr>
          <w:i/>
        </w:rPr>
      </w:pPr>
      <w:r w:rsidRPr="004319DD">
        <w:rPr>
          <w:i/>
        </w:rPr>
        <w:t xml:space="preserve">Hypothesis #1: After reading Documents A and B, create a hypothesis regarding the question: Was appeasement the right policy for England in 1938? </w:t>
      </w:r>
    </w:p>
    <w:p w14:paraId="1C6E47E6" w14:textId="77777777" w:rsidR="004319DD" w:rsidRDefault="004319DD" w:rsidP="00942BBC">
      <w:pPr>
        <w:jc w:val="center"/>
        <w:rPr>
          <w:b/>
          <w:sz w:val="32"/>
        </w:rPr>
      </w:pPr>
    </w:p>
    <w:p w14:paraId="4DC8F116" w14:textId="77777777" w:rsidR="00942BBC" w:rsidRPr="00942BBC" w:rsidRDefault="00942BBC" w:rsidP="00942BBC">
      <w:pPr>
        <w:jc w:val="center"/>
        <w:rPr>
          <w:b/>
          <w:sz w:val="32"/>
        </w:rPr>
      </w:pPr>
      <w:r w:rsidRPr="00942BBC">
        <w:rPr>
          <w:b/>
          <w:sz w:val="32"/>
        </w:rPr>
        <w:lastRenderedPageBreak/>
        <w:t>HOMEWORK</w:t>
      </w:r>
    </w:p>
    <w:p w14:paraId="30D5AB1D" w14:textId="77777777" w:rsidR="00942BBC" w:rsidRPr="00942BBC" w:rsidRDefault="00942BBC" w:rsidP="000E33C1">
      <w:pPr>
        <w:rPr>
          <w:i/>
        </w:rPr>
      </w:pPr>
      <w:r w:rsidRPr="00942BBC">
        <w:rPr>
          <w:i/>
        </w:rPr>
        <w:t>Go to the class website and download Documents C, D, and E.  Use the documents to answer the following questions.  When you have finished answering the questions, fill out the</w:t>
      </w:r>
      <w:r w:rsidR="004319DD">
        <w:rPr>
          <w:i/>
        </w:rPr>
        <w:t xml:space="preserve"> hypothesis. </w:t>
      </w:r>
    </w:p>
    <w:p w14:paraId="10125460" w14:textId="4779C251" w:rsidR="000E33C1" w:rsidRPr="00942BBC" w:rsidRDefault="000E33C1" w:rsidP="000E33C1">
      <w:pPr>
        <w:rPr>
          <w:b/>
        </w:rPr>
      </w:pPr>
      <w:r w:rsidRPr="00942BBC">
        <w:rPr>
          <w:b/>
        </w:rPr>
        <w:t>Document C: Bartlett</w:t>
      </w:r>
      <w:r w:rsidR="00F6541E">
        <w:rPr>
          <w:b/>
        </w:rPr>
        <w:t xml:space="preserve"> (pg 4)</w:t>
      </w:r>
    </w:p>
    <w:p w14:paraId="2A3B9C60" w14:textId="77777777" w:rsidR="00942BBC" w:rsidRDefault="000E33C1" w:rsidP="000E33C1">
      <w:pPr>
        <w:pStyle w:val="ListParagraph"/>
        <w:numPr>
          <w:ilvl w:val="0"/>
          <w:numId w:val="3"/>
        </w:numPr>
      </w:pPr>
      <w:r>
        <w:t>(Sourcing) When was this document written? What was Bartlett’s purpose in writing it?</w:t>
      </w:r>
    </w:p>
    <w:p w14:paraId="4BEADCE0" w14:textId="77777777" w:rsidR="000E33C1" w:rsidRDefault="00942BBC" w:rsidP="00942BBC">
      <w:pPr>
        <w:pStyle w:val="ListParagraph"/>
      </w:pPr>
      <w:r>
        <w:br/>
      </w:r>
    </w:p>
    <w:p w14:paraId="0C285A97" w14:textId="77777777" w:rsidR="000E33C1" w:rsidRDefault="000E33C1" w:rsidP="00942BBC">
      <w:pPr>
        <w:pStyle w:val="ListParagraph"/>
        <w:numPr>
          <w:ilvl w:val="0"/>
          <w:numId w:val="3"/>
        </w:numPr>
      </w:pPr>
      <w:r>
        <w:t>(Close reading) What does Bartlett claim Hitler would have done if Chamberlain had “stood firm” and not pursued appeasement?  What, if any, evidence does Bartlett offer to support this claim?</w:t>
      </w:r>
      <w:r w:rsidR="00942BBC">
        <w:br/>
      </w:r>
      <w:r w:rsidR="00942BBC">
        <w:br/>
      </w:r>
    </w:p>
    <w:p w14:paraId="032804D6" w14:textId="77777777" w:rsidR="000E33C1" w:rsidRDefault="000E33C1" w:rsidP="000E33C1">
      <w:pPr>
        <w:pStyle w:val="ListParagraph"/>
        <w:numPr>
          <w:ilvl w:val="0"/>
          <w:numId w:val="3"/>
        </w:numPr>
      </w:pPr>
      <w:r>
        <w:t>(Context) What point does Bartlett make about the British and Czechoslovakian armies?</w:t>
      </w:r>
      <w:r w:rsidR="00942BBC">
        <w:br/>
      </w:r>
      <w:r w:rsidR="00942BBC">
        <w:br/>
      </w:r>
    </w:p>
    <w:p w14:paraId="314E3F23" w14:textId="252073D2" w:rsidR="000E33C1" w:rsidRPr="00942BBC" w:rsidRDefault="000E33C1" w:rsidP="000E33C1">
      <w:pPr>
        <w:rPr>
          <w:b/>
        </w:rPr>
      </w:pPr>
      <w:r w:rsidRPr="00942BBC">
        <w:rPr>
          <w:b/>
        </w:rPr>
        <w:t>Document D: Channon</w:t>
      </w:r>
      <w:r w:rsidR="00F6541E">
        <w:rPr>
          <w:b/>
        </w:rPr>
        <w:t xml:space="preserve"> (pg 5)</w:t>
      </w:r>
    </w:p>
    <w:p w14:paraId="21D900CE" w14:textId="77777777" w:rsidR="000E33C1" w:rsidRDefault="000E33C1" w:rsidP="000E33C1">
      <w:pPr>
        <w:pStyle w:val="ListParagraph"/>
        <w:numPr>
          <w:ilvl w:val="0"/>
          <w:numId w:val="4"/>
        </w:numPr>
      </w:pPr>
      <w:r>
        <w:t>(Sourcing/context) When was this document written? What had just happened?</w:t>
      </w:r>
      <w:r w:rsidR="00942BBC">
        <w:br/>
      </w:r>
      <w:r w:rsidR="00942BBC">
        <w:br/>
      </w:r>
    </w:p>
    <w:p w14:paraId="1D009636" w14:textId="77777777" w:rsidR="000E33C1" w:rsidRDefault="000E33C1" w:rsidP="000E33C1">
      <w:pPr>
        <w:pStyle w:val="ListParagraph"/>
        <w:numPr>
          <w:ilvl w:val="0"/>
          <w:numId w:val="4"/>
        </w:numPr>
      </w:pPr>
      <w:r>
        <w:t>(Context) Why does Channon claim appeasement was the right policy?  What, if any, evidence does he use to back this claim?</w:t>
      </w:r>
      <w:r w:rsidR="00942BBC">
        <w:br/>
      </w:r>
      <w:r w:rsidR="00942BBC">
        <w:br/>
      </w:r>
    </w:p>
    <w:p w14:paraId="3A8F5203" w14:textId="69080352" w:rsidR="000E33C1" w:rsidRPr="00942BBC" w:rsidRDefault="000E33C1" w:rsidP="000E33C1">
      <w:pPr>
        <w:rPr>
          <w:b/>
        </w:rPr>
      </w:pPr>
      <w:r w:rsidRPr="00942BBC">
        <w:rPr>
          <w:b/>
        </w:rPr>
        <w:t>Document E: Lord Halifax</w:t>
      </w:r>
      <w:r w:rsidR="00F6541E">
        <w:rPr>
          <w:b/>
        </w:rPr>
        <w:t xml:space="preserve"> (pg 5)</w:t>
      </w:r>
    </w:p>
    <w:p w14:paraId="274A0001" w14:textId="77777777" w:rsidR="000E33C1" w:rsidRDefault="000E33C1" w:rsidP="000E33C1">
      <w:pPr>
        <w:pStyle w:val="ListParagraph"/>
        <w:numPr>
          <w:ilvl w:val="0"/>
          <w:numId w:val="5"/>
        </w:numPr>
      </w:pPr>
      <w:r>
        <w:t>(Source) Whe</w:t>
      </w:r>
      <w:r w:rsidR="00280611">
        <w:t>n was this document written?  W</w:t>
      </w:r>
      <w:r>
        <w:t>hat was Halifax’s purpose for writing it?</w:t>
      </w:r>
      <w:r w:rsidR="00942BBC">
        <w:br/>
      </w:r>
      <w:r w:rsidR="00942BBC">
        <w:br/>
      </w:r>
    </w:p>
    <w:p w14:paraId="5CEEE1B4" w14:textId="77777777" w:rsidR="000E33C1" w:rsidRDefault="000E33C1" w:rsidP="000E33C1">
      <w:pPr>
        <w:pStyle w:val="ListParagraph"/>
        <w:numPr>
          <w:ilvl w:val="0"/>
          <w:numId w:val="5"/>
        </w:numPr>
      </w:pPr>
      <w:r>
        <w:t>(Context) Why does Halifax claim appeasement was the right policy?  What, if any, evidence does he use to back this claim?</w:t>
      </w:r>
    </w:p>
    <w:p w14:paraId="5355B132" w14:textId="77777777" w:rsidR="00942BBC" w:rsidRDefault="00942BBC" w:rsidP="000E33C1"/>
    <w:p w14:paraId="197BC034" w14:textId="77777777" w:rsidR="00942BBC" w:rsidRDefault="00942BBC" w:rsidP="000E33C1"/>
    <w:p w14:paraId="3B895A17" w14:textId="77777777" w:rsidR="00942BBC" w:rsidRPr="004319DD" w:rsidRDefault="004319DD" w:rsidP="000E33C1">
      <w:pPr>
        <w:rPr>
          <w:i/>
        </w:rPr>
      </w:pPr>
      <w:r w:rsidRPr="004319DD">
        <w:rPr>
          <w:i/>
        </w:rPr>
        <w:t xml:space="preserve">Hypothesis #2: After reading Documents C, D, E, create a hypothesis regarding the question: Was appeasement the right policy for England in 1938? </w:t>
      </w:r>
    </w:p>
    <w:p w14:paraId="1F51FDF9" w14:textId="77777777" w:rsidR="000E33C1" w:rsidRDefault="000E33C1" w:rsidP="000E33C1"/>
    <w:sectPr w:rsidR="000E33C1" w:rsidSect="004319DD">
      <w:pgSz w:w="12240" w:h="15840"/>
      <w:pgMar w:top="72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pital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oston Traffic">
    <w:altName w:val="Cambria"/>
    <w:charset w:val="00"/>
    <w:family w:val="auto"/>
    <w:pitch w:val="variable"/>
    <w:sig w:usb0="00000083" w:usb1="00000000" w:usb2="00000000" w:usb3="00000000" w:csb0="00000009" w:csb1="00000000"/>
  </w:font>
  <w:font w:name="Astonished">
    <w:altName w:val="Cambria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32B42"/>
    <w:multiLevelType w:val="hybridMultilevel"/>
    <w:tmpl w:val="61440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F67DD"/>
    <w:multiLevelType w:val="hybridMultilevel"/>
    <w:tmpl w:val="2234A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3D75FA"/>
    <w:multiLevelType w:val="hybridMultilevel"/>
    <w:tmpl w:val="67522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8A7EC9"/>
    <w:multiLevelType w:val="hybridMultilevel"/>
    <w:tmpl w:val="C87E0E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1D0A5A"/>
    <w:multiLevelType w:val="hybridMultilevel"/>
    <w:tmpl w:val="1F28AD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050"/>
    <w:rsid w:val="000E33C1"/>
    <w:rsid w:val="001474E3"/>
    <w:rsid w:val="00152C0D"/>
    <w:rsid w:val="00280611"/>
    <w:rsid w:val="003C1050"/>
    <w:rsid w:val="004319DD"/>
    <w:rsid w:val="004F7A1F"/>
    <w:rsid w:val="007A32CB"/>
    <w:rsid w:val="007A7FC7"/>
    <w:rsid w:val="00882A14"/>
    <w:rsid w:val="00932235"/>
    <w:rsid w:val="00942BBC"/>
    <w:rsid w:val="00986BAC"/>
    <w:rsid w:val="00B26420"/>
    <w:rsid w:val="00E40E30"/>
    <w:rsid w:val="00ED5B72"/>
    <w:rsid w:val="00F6541E"/>
    <w:rsid w:val="00FB2362"/>
    <w:rsid w:val="00FF3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6CE22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F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3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2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2C0D"/>
    <w:pPr>
      <w:ind w:left="720"/>
      <w:contextualSpacing/>
    </w:pPr>
  </w:style>
  <w:style w:type="table" w:styleId="TableGrid">
    <w:name w:val="Table Grid"/>
    <w:basedOn w:val="TableNormal"/>
    <w:uiPriority w:val="59"/>
    <w:rsid w:val="00FB23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F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3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2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2C0D"/>
    <w:pPr>
      <w:ind w:left="720"/>
      <w:contextualSpacing/>
    </w:pPr>
  </w:style>
  <w:style w:type="table" w:styleId="TableGrid">
    <w:name w:val="Table Grid"/>
    <w:basedOn w:val="TableNormal"/>
    <w:uiPriority w:val="59"/>
    <w:rsid w:val="00FB23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376</Words>
  <Characters>2441</Characters>
  <Application>Microsoft Macintosh Word</Application>
  <DocSecurity>0</DocSecurity>
  <Lines>221</Lines>
  <Paragraphs>165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 Douglas</dc:creator>
  <cp:lastModifiedBy>Teacher Morris</cp:lastModifiedBy>
  <cp:revision>5</cp:revision>
  <cp:lastPrinted>2014-01-16T04:59:00Z</cp:lastPrinted>
  <dcterms:created xsi:type="dcterms:W3CDTF">2014-01-16T15:00:00Z</dcterms:created>
  <dcterms:modified xsi:type="dcterms:W3CDTF">2016-01-11T16:28:00Z</dcterms:modified>
</cp:coreProperties>
</file>